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5FDC" w:rsidRDefault="00385FDC" w:rsidP="00EF2E06">
      <w:pPr>
        <w:jc w:val="center"/>
        <w:rPr>
          <w:b/>
          <w:sz w:val="24"/>
          <w:szCs w:val="24"/>
        </w:rPr>
      </w:pPr>
    </w:p>
    <w:p w:rsidR="00385FDC" w:rsidRDefault="003D7A4A" w:rsidP="00EF2E06">
      <w:pPr>
        <w:pBdr>
          <w:bottom w:val="single" w:sz="6" w:space="1" w:color="auto"/>
        </w:pBdr>
        <w:jc w:val="center"/>
        <w:rPr>
          <w:b/>
          <w:sz w:val="24"/>
          <w:szCs w:val="24"/>
        </w:rPr>
      </w:pPr>
      <w:r w:rsidRPr="003D7A4A">
        <w:rPr>
          <w:b/>
          <w:sz w:val="24"/>
          <w:szCs w:val="24"/>
        </w:rPr>
        <w:t>Wzór zgody marketingowej na przetwarzanie danych osobowych - strona www</w:t>
      </w:r>
    </w:p>
    <w:p w:rsidR="003D7A4A" w:rsidRDefault="003D7A4A" w:rsidP="00EF2E06">
      <w:pPr>
        <w:pBdr>
          <w:bottom w:val="single" w:sz="6" w:space="1" w:color="auto"/>
        </w:pBdr>
        <w:jc w:val="center"/>
        <w:rPr>
          <w:b/>
          <w:sz w:val="24"/>
          <w:szCs w:val="24"/>
        </w:rPr>
      </w:pPr>
    </w:p>
    <w:p w:rsidR="003D7A4A" w:rsidRPr="003D7A4A" w:rsidRDefault="003D7A4A" w:rsidP="003D7A4A">
      <w:pPr>
        <w:spacing w:after="0"/>
        <w:jc w:val="center"/>
        <w:rPr>
          <w:sz w:val="24"/>
          <w:szCs w:val="24"/>
        </w:rPr>
      </w:pPr>
    </w:p>
    <w:p w:rsidR="008401CA" w:rsidRDefault="008401CA" w:rsidP="0004281D">
      <w:pPr>
        <w:rPr>
          <w:b/>
          <w:sz w:val="24"/>
          <w:szCs w:val="24"/>
        </w:rPr>
      </w:pPr>
    </w:p>
    <w:p w:rsidR="000423B5" w:rsidRPr="004B0ED9" w:rsidRDefault="000423B5" w:rsidP="006E656A">
      <w:pPr>
        <w:pStyle w:val="Akapitzlist"/>
        <w:numPr>
          <w:ilvl w:val="0"/>
          <w:numId w:val="2"/>
        </w:numPr>
        <w:jc w:val="both"/>
        <w:rPr>
          <w:b/>
          <w:sz w:val="24"/>
          <w:szCs w:val="24"/>
        </w:rPr>
      </w:pPr>
      <w:r w:rsidRPr="004B0ED9">
        <w:rPr>
          <w:b/>
          <w:sz w:val="24"/>
          <w:szCs w:val="24"/>
        </w:rPr>
        <w:t>Obowiązek informacyjny.</w:t>
      </w:r>
    </w:p>
    <w:p w:rsidR="003D7A4A" w:rsidRDefault="003D7A4A" w:rsidP="008C68C9">
      <w:pPr>
        <w:pStyle w:val="Akapitzlist"/>
        <w:jc w:val="both"/>
        <w:rPr>
          <w:sz w:val="24"/>
          <w:szCs w:val="24"/>
        </w:rPr>
      </w:pPr>
    </w:p>
    <w:p w:rsidR="008C68C9" w:rsidRPr="007B23E5" w:rsidRDefault="008401CA" w:rsidP="008C68C9">
      <w:pPr>
        <w:pStyle w:val="Akapitzlist"/>
        <w:jc w:val="both"/>
        <w:rPr>
          <w:sz w:val="24"/>
          <w:szCs w:val="24"/>
        </w:rPr>
      </w:pPr>
      <w:r w:rsidRPr="00CF4004">
        <w:rPr>
          <w:sz w:val="24"/>
          <w:szCs w:val="24"/>
        </w:rPr>
        <w:t xml:space="preserve">Administratorem </w:t>
      </w:r>
      <w:r w:rsidR="006E656A" w:rsidRPr="006E656A">
        <w:rPr>
          <w:sz w:val="24"/>
          <w:szCs w:val="24"/>
        </w:rPr>
        <w:t>danych osobowych jest</w:t>
      </w:r>
      <w:r w:rsidR="00F05F2A">
        <w:rPr>
          <w:sz w:val="24"/>
          <w:szCs w:val="24"/>
        </w:rPr>
        <w:t xml:space="preserve"> </w:t>
      </w:r>
      <w:proofErr w:type="spellStart"/>
      <w:r w:rsidR="00D06E87">
        <w:rPr>
          <w:sz w:val="24"/>
          <w:szCs w:val="24"/>
        </w:rPr>
        <w:t/>
      </w:r>
      <w:r w:rsidR="00F05F2A" w:rsidRPr="00F05F2A">
        <w:rPr>
          <w:sz w:val="24"/>
          <w:szCs w:val="24"/>
        </w:rPr>
        <w:rPr>
          <w:b/>
        </w:rPr>
        <w:t>DORWIN SPÓŁKA Z OGRANICZONĄ ODPOWIEDZIALNOŚCIĄ</w:t>
      </w:r>
      <w:proofErr w:type="spellEnd"/>
      <w:r w:rsidR="008C68C9" w:rsidRPr="007B23E5">
        <w:rPr>
          <w:sz w:val="24"/>
          <w:szCs w:val="24"/>
        </w:rPr>
        <w:t xml:space="preserve">, adres </w:t>
      </w:r>
      <w:proofErr w:type="spellStart"/>
      <w:r w:rsidR="00D06E87">
        <w:rPr>
          <w:sz w:val="24"/>
          <w:szCs w:val="24"/>
        </w:rPr>
        <w:t/>
      </w:r>
      <w:r w:rsidR="00F05F2A" w:rsidRPr="00F05F2A">
        <w:rPr>
          <w:sz w:val="24"/>
          <w:szCs w:val="24"/>
        </w:rPr>
        <w:rPr>
          <w:b/>
        </w:rPr>
        <w:t>Brukowa lok. 24, 91-341</w:t>
      </w:r>
      <w:proofErr w:type="spellEnd"/>
      <w:r w:rsidR="00F05F2A">
        <w:rPr>
          <w:sz w:val="24"/>
          <w:szCs w:val="24"/>
        </w:rPr>
        <w:t xml:space="preserve"> </w:t>
      </w:r>
      <w:proofErr w:type="spellStart"/>
      <w:r w:rsidR="00D06E87">
        <w:rPr>
          <w:sz w:val="24"/>
          <w:szCs w:val="24"/>
        </w:rPr>
        <w:t/>
      </w:r>
      <w:r w:rsidR="00F05F2A" w:rsidRPr="00F05F2A">
        <w:rPr>
          <w:sz w:val="24"/>
          <w:szCs w:val="24"/>
        </w:rPr>
        <w:rPr>
          <w:b/>
        </w:rPr>
        <w:t>Łódź</w:t>
      </w:r>
      <w:proofErr w:type="spellEnd"/>
      <w:r w:rsidR="008C68C9" w:rsidRPr="007B23E5">
        <w:rPr>
          <w:sz w:val="24"/>
          <w:szCs w:val="24"/>
        </w:rPr>
        <w:t>, numer NIP:</w:t>
      </w:r>
      <w:r w:rsidR="00F05F2A">
        <w:rPr>
          <w:sz w:val="24"/>
          <w:szCs w:val="24"/>
        </w:rPr>
        <w:t xml:space="preserve"> </w:t>
      </w:r>
      <w:proofErr w:type="spellStart"/>
      <w:r w:rsidR="00D06E87">
        <w:rPr>
          <w:sz w:val="24"/>
          <w:szCs w:val="24"/>
        </w:rPr>
        <w:t/>
      </w:r>
      <w:r w:rsidR="00F05F2A" w:rsidRPr="00F05F2A">
        <w:rPr>
          <w:sz w:val="24"/>
          <w:szCs w:val="24"/>
        </w:rPr>
        <w:rPr>
          <w:b/>
        </w:rPr>
        <w:t>7272796873</w:t>
      </w:r>
      <w:proofErr w:type="spellEnd"/>
      <w:r w:rsidR="008C68C9" w:rsidRPr="007B23E5">
        <w:rPr>
          <w:sz w:val="24"/>
          <w:szCs w:val="24"/>
        </w:rPr>
        <w:t>, numer REGON:</w:t>
      </w:r>
      <w:r w:rsidR="00F05F2A">
        <w:rPr>
          <w:sz w:val="24"/>
          <w:szCs w:val="24"/>
        </w:rPr>
        <w:t xml:space="preserve"> </w:t>
      </w:r>
      <w:proofErr w:type="spellStart"/>
      <w:r w:rsidR="00D06E87">
        <w:rPr>
          <w:sz w:val="24"/>
          <w:szCs w:val="24"/>
        </w:rPr>
        <w:t/>
      </w:r>
      <w:r w:rsidR="00F05F2A" w:rsidRPr="00F05F2A">
        <w:rPr>
          <w:sz w:val="24"/>
          <w:szCs w:val="24"/>
        </w:rPr>
        <w:rPr>
          <w:b/>
        </w:rPr>
        <w:t>362093840</w:t>
      </w:r>
      <w:proofErr w:type="spellEnd"/>
      <w:r w:rsidR="008C68C9" w:rsidRPr="007B23E5">
        <w:rPr>
          <w:sz w:val="24"/>
          <w:szCs w:val="24"/>
        </w:rPr>
        <w:t>.</w:t>
      </w:r>
    </w:p>
    <w:p w:rsidR="006E656A" w:rsidRPr="0004281D" w:rsidRDefault="006E656A" w:rsidP="006E656A">
      <w:pPr>
        <w:pStyle w:val="Akapitzlist"/>
        <w:jc w:val="both"/>
        <w:rPr>
          <w:sz w:val="24"/>
          <w:szCs w:val="24"/>
        </w:rPr>
      </w:pPr>
    </w:p>
    <w:p w:rsidR="00D15A2B" w:rsidRPr="0047686E" w:rsidRDefault="008401CA" w:rsidP="0004281D">
      <w:pPr>
        <w:pStyle w:val="Akapitzlist"/>
        <w:jc w:val="both"/>
        <w:rPr>
          <w:sz w:val="24"/>
          <w:szCs w:val="24"/>
        </w:rPr>
      </w:pPr>
      <w:r w:rsidRPr="00CF4004">
        <w:rPr>
          <w:sz w:val="24"/>
          <w:szCs w:val="24"/>
        </w:rPr>
        <w:t>Dane osobowe przetwarzane są w celu</w:t>
      </w:r>
      <w:r w:rsidR="0004281D">
        <w:rPr>
          <w:sz w:val="24"/>
          <w:szCs w:val="24"/>
        </w:rPr>
        <w:t xml:space="preserve"> </w:t>
      </w:r>
      <w:r w:rsidR="0004281D" w:rsidRPr="0004281D">
        <w:rPr>
          <w:sz w:val="24"/>
          <w:szCs w:val="24"/>
        </w:rPr>
        <w:t>nawiązania z Tobą kontaktu i obsłużenia Twojej prośby</w:t>
      </w:r>
      <w:r w:rsidR="0004281D">
        <w:rPr>
          <w:sz w:val="24"/>
          <w:szCs w:val="24"/>
        </w:rPr>
        <w:t>.</w:t>
      </w:r>
      <w:r w:rsidRPr="00CF4004">
        <w:rPr>
          <w:sz w:val="24"/>
          <w:szCs w:val="24"/>
        </w:rPr>
        <w:t xml:space="preserve"> Podanie danych osobowych jest dobrowolne, ale niezbędne do realizacji celu przetwarzania. Inne ważne informacje dotyczące zasad przetwarzania danych osobowych, w szczególności podstawa prawna, wszystkie cele przetwarzania, okres przetwarzania danych osobowych oraz uprawnienia przysługujące Tobie jako podmiotowi danych są szczegółowo określone w Polityce Prywatności dostępnej </w:t>
      </w:r>
      <w:r w:rsidR="007D1A26">
        <w:rPr>
          <w:sz w:val="24"/>
          <w:szCs w:val="24"/>
        </w:rPr>
        <w:t>tutaj:</w:t>
      </w:r>
      <w:r w:rsidR="00772D03">
        <w:rPr>
          <w:sz w:val="24"/>
          <w:szCs w:val="24"/>
        </w:rPr>
        <w:t xml:space="preserve"> </w:t>
      </w:r>
      <w:proofErr w:type="spellStart"/>
      <w:r w:rsidR="00D06E87">
        <w:rPr>
          <w:sz w:val="24"/>
          <w:szCs w:val="24"/>
        </w:rPr>
        <w:t/>
      </w:r>
      <w:r w:rsidR="00772D03" w:rsidRPr="00772D03">
        <w:rPr>
          <w:sz w:val="24"/>
          <w:szCs w:val="24"/>
        </w:rPr>
        <w:rPr>
          <w:b/>
        </w:rPr>
        <w:t>Link do polityki prywatnosci</w:t>
      </w:r>
      <w:proofErr w:type="spellEnd"/>
    </w:p>
    <w:p w:rsidR="00CF4004" w:rsidRPr="00CF4004" w:rsidRDefault="00CF4004" w:rsidP="00CF4004">
      <w:pPr>
        <w:pStyle w:val="Akapitzlist"/>
        <w:jc w:val="both"/>
        <w:rPr>
          <w:sz w:val="24"/>
          <w:szCs w:val="24"/>
        </w:rPr>
      </w:pPr>
    </w:p>
    <w:p w:rsidR="00CF4004" w:rsidRPr="004604FE" w:rsidRDefault="000423B5" w:rsidP="00CF4004">
      <w:pPr>
        <w:pStyle w:val="Akapitzlist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Zgody</w:t>
      </w:r>
      <w:r w:rsidR="00CF4004" w:rsidRPr="004604FE">
        <w:rPr>
          <w:b/>
          <w:sz w:val="24"/>
          <w:szCs w:val="24"/>
        </w:rPr>
        <w:t xml:space="preserve">: </w:t>
      </w:r>
      <w:r w:rsidR="00CF4004" w:rsidRPr="004604FE">
        <w:rPr>
          <w:b/>
          <w:sz w:val="24"/>
          <w:szCs w:val="24"/>
        </w:rPr>
        <w:br/>
      </w:r>
    </w:p>
    <w:p w:rsidR="008401CA" w:rsidRPr="008401CA" w:rsidRDefault="008401CA" w:rsidP="008401CA">
      <w:pPr>
        <w:pStyle w:val="Akapitzlist"/>
        <w:ind w:left="776"/>
        <w:jc w:val="both"/>
        <w:rPr>
          <w:sz w:val="24"/>
          <w:szCs w:val="24"/>
        </w:rPr>
      </w:pPr>
    </w:p>
    <w:p w:rsidR="009130F6" w:rsidRDefault="00EF2E06" w:rsidP="00DA1C2D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E46EB5">
        <w:rPr>
          <w:sz w:val="24"/>
          <w:szCs w:val="24"/>
        </w:rPr>
        <w:t>Wyrażam zgodę na przetwarzanie przez</w:t>
      </w:r>
      <w:r w:rsidR="00772D03">
        <w:rPr>
          <w:sz w:val="24"/>
          <w:szCs w:val="24"/>
        </w:rPr>
        <w:t xml:space="preserve"> </w:t>
      </w:r>
      <w:proofErr w:type="spellStart"/>
      <w:r w:rsidR="00D06E87">
        <w:rPr>
          <w:sz w:val="24"/>
          <w:szCs w:val="24"/>
        </w:rPr>
        <w:t/>
      </w:r>
      <w:r w:rsidR="00772D03" w:rsidRPr="00772D03">
        <w:rPr>
          <w:sz w:val="24"/>
          <w:szCs w:val="24"/>
        </w:rPr>
        <w:rPr>
          <w:b/>
        </w:rPr>
        <w:t>DORWIN SPÓŁKA Z OGRANICZONĄ ODPOWIEDZIALNOŚCIĄ</w:t>
      </w:r>
      <w:proofErr w:type="spellEnd"/>
      <w:r w:rsidR="00772D03">
        <w:rPr>
          <w:sz w:val="24"/>
          <w:szCs w:val="24"/>
        </w:rPr>
        <w:t xml:space="preserve"> </w:t>
      </w:r>
      <w:r w:rsidRPr="00E46EB5">
        <w:rPr>
          <w:sz w:val="24"/>
          <w:szCs w:val="24"/>
        </w:rPr>
        <w:t xml:space="preserve">moich danych osobowych </w:t>
      </w:r>
      <w:r w:rsidR="00823A46" w:rsidRPr="00E46EB5">
        <w:rPr>
          <w:sz w:val="24"/>
          <w:szCs w:val="24"/>
        </w:rPr>
        <w:t xml:space="preserve">zawartych w </w:t>
      </w:r>
      <w:r w:rsidR="008401CA">
        <w:rPr>
          <w:sz w:val="24"/>
          <w:szCs w:val="24"/>
        </w:rPr>
        <w:t>powyższym</w:t>
      </w:r>
      <w:r w:rsidR="00823A46" w:rsidRPr="00E46EB5">
        <w:rPr>
          <w:sz w:val="24"/>
          <w:szCs w:val="24"/>
        </w:rPr>
        <w:t xml:space="preserve"> formularzu </w:t>
      </w:r>
      <w:r w:rsidRPr="00E46EB5">
        <w:rPr>
          <w:sz w:val="24"/>
          <w:szCs w:val="24"/>
        </w:rPr>
        <w:t>w</w:t>
      </w:r>
      <w:r w:rsidR="0023386A" w:rsidRPr="00E46EB5">
        <w:rPr>
          <w:sz w:val="24"/>
          <w:szCs w:val="24"/>
        </w:rPr>
        <w:t xml:space="preserve"> celach marketingowych</w:t>
      </w:r>
      <w:r w:rsidR="004B0ED9">
        <w:rPr>
          <w:sz w:val="24"/>
          <w:szCs w:val="24"/>
        </w:rPr>
        <w:t xml:space="preserve"> oraz na profilowanie</w:t>
      </w:r>
      <w:r w:rsidR="003946A1" w:rsidRPr="00E46EB5">
        <w:rPr>
          <w:sz w:val="24"/>
          <w:szCs w:val="24"/>
        </w:rPr>
        <w:t xml:space="preserve">. Marketing obejmuje produkty </w:t>
      </w:r>
      <w:r w:rsidR="004B0ED9">
        <w:rPr>
          <w:sz w:val="24"/>
          <w:szCs w:val="24"/>
        </w:rPr>
        <w:t>i</w:t>
      </w:r>
      <w:r w:rsidR="003946A1" w:rsidRPr="00E46EB5">
        <w:rPr>
          <w:sz w:val="24"/>
          <w:szCs w:val="24"/>
        </w:rPr>
        <w:t xml:space="preserve"> usługi własne</w:t>
      </w:r>
      <w:r w:rsidR="00E46EB5">
        <w:rPr>
          <w:sz w:val="24"/>
          <w:szCs w:val="24"/>
        </w:rPr>
        <w:t xml:space="preserve"> </w:t>
      </w:r>
      <w:proofErr w:type="spellStart"/>
      <w:r w:rsidR="00D06E87">
        <w:rPr>
          <w:sz w:val="24"/>
          <w:szCs w:val="24"/>
        </w:rPr>
        <w:t/>
      </w:r>
      <w:r w:rsidR="00772D03" w:rsidRPr="00772D03">
        <w:rPr>
          <w:sz w:val="24"/>
          <w:szCs w:val="24"/>
        </w:rPr>
        <w:rPr>
          <w:b/>
        </w:rPr>
        <w:t>DORWIN SPÓŁKA Z OGRANICZONĄ ODPOWIEDZIALNOŚCIĄ</w:t>
      </w:r>
      <w:proofErr w:type="spellEnd"/>
      <w:r w:rsidR="00772D03">
        <w:rPr>
          <w:sz w:val="24"/>
          <w:szCs w:val="24"/>
        </w:rPr>
        <w:t xml:space="preserve"> </w:t>
      </w:r>
      <w:r w:rsidR="004B0ED9">
        <w:rPr>
          <w:sz w:val="24"/>
          <w:szCs w:val="24"/>
        </w:rPr>
        <w:t>oraz produkty i usługi jej</w:t>
      </w:r>
      <w:r w:rsidR="002B10F2">
        <w:rPr>
          <w:sz w:val="24"/>
          <w:szCs w:val="24"/>
        </w:rPr>
        <w:t>/jego</w:t>
      </w:r>
      <w:r w:rsidR="005E4542">
        <w:rPr>
          <w:sz w:val="24"/>
          <w:szCs w:val="24"/>
        </w:rPr>
        <w:t xml:space="preserve"> Partnerów handlowych</w:t>
      </w:r>
      <w:bookmarkStart w:id="0" w:name="_GoBack"/>
      <w:bookmarkEnd w:id="0"/>
      <w:r w:rsidRPr="00E46EB5">
        <w:rPr>
          <w:sz w:val="24"/>
          <w:szCs w:val="24"/>
        </w:rPr>
        <w:t xml:space="preserve">. </w:t>
      </w:r>
    </w:p>
    <w:p w:rsidR="00DA1C2D" w:rsidRPr="00DA1C2D" w:rsidRDefault="00DA1C2D" w:rsidP="00DA1C2D">
      <w:pPr>
        <w:pStyle w:val="Akapitzlist"/>
        <w:ind w:left="776"/>
        <w:jc w:val="both"/>
        <w:rPr>
          <w:sz w:val="24"/>
          <w:szCs w:val="24"/>
        </w:rPr>
      </w:pPr>
    </w:p>
    <w:p w:rsidR="004B0ED9" w:rsidRPr="004B0ED9" w:rsidRDefault="004B0ED9" w:rsidP="004B0ED9">
      <w:pPr>
        <w:pStyle w:val="Akapitzlist"/>
        <w:rPr>
          <w:sz w:val="24"/>
          <w:szCs w:val="24"/>
        </w:rPr>
      </w:pPr>
    </w:p>
    <w:p w:rsidR="00952309" w:rsidRPr="00952309" w:rsidRDefault="00952309" w:rsidP="00952309">
      <w:pPr>
        <w:ind w:left="709"/>
        <w:jc w:val="both"/>
        <w:rPr>
          <w:sz w:val="24"/>
          <w:szCs w:val="24"/>
        </w:rPr>
      </w:pPr>
      <w:r w:rsidRPr="00952309">
        <w:rPr>
          <w:sz w:val="24"/>
          <w:szCs w:val="24"/>
        </w:rPr>
        <w:t>Lista Partnerów handlowych Administratora objętych niniejszą zgodą</w:t>
      </w:r>
      <w:r w:rsidR="00DA1C2D">
        <w:rPr>
          <w:sz w:val="24"/>
          <w:szCs w:val="24"/>
        </w:rPr>
        <w:t>*</w:t>
      </w:r>
    </w:p>
    <w:p w:rsidR="00952309" w:rsidRPr="00E37A33" w:rsidRDefault="00952309" w:rsidP="00952309">
      <w:pPr>
        <w:numPr>
          <w:ilvl w:val="0"/>
          <w:numId w:val="3"/>
        </w:numPr>
        <w:ind w:left="851" w:firstLine="0"/>
        <w:jc w:val="both"/>
        <w:rPr>
          <w:sz w:val="24"/>
          <w:szCs w:val="24"/>
        </w:rPr>
      </w:pPr>
      <w:r w:rsidRPr="00E37A33">
        <w:rPr>
          <w:sz w:val="24"/>
          <w:szCs w:val="24"/>
        </w:rPr>
        <w:t>_______________________</w:t>
      </w:r>
    </w:p>
    <w:p w:rsidR="00952309" w:rsidRPr="00E37A33" w:rsidRDefault="00952309" w:rsidP="00952309">
      <w:pPr>
        <w:numPr>
          <w:ilvl w:val="0"/>
          <w:numId w:val="3"/>
        </w:numPr>
        <w:ind w:firstLine="81"/>
        <w:jc w:val="both"/>
        <w:rPr>
          <w:sz w:val="24"/>
          <w:szCs w:val="24"/>
        </w:rPr>
      </w:pPr>
      <w:r w:rsidRPr="00E37A33">
        <w:rPr>
          <w:sz w:val="24"/>
          <w:szCs w:val="24"/>
        </w:rPr>
        <w:t>_______________________</w:t>
      </w:r>
    </w:p>
    <w:p w:rsidR="00952309" w:rsidRPr="00E37A33" w:rsidRDefault="00952309" w:rsidP="00952309">
      <w:pPr>
        <w:numPr>
          <w:ilvl w:val="0"/>
          <w:numId w:val="3"/>
        </w:numPr>
        <w:ind w:firstLine="81"/>
        <w:jc w:val="both"/>
        <w:rPr>
          <w:sz w:val="24"/>
          <w:szCs w:val="24"/>
        </w:rPr>
      </w:pPr>
      <w:r w:rsidRPr="00E37A33">
        <w:rPr>
          <w:sz w:val="24"/>
          <w:szCs w:val="24"/>
        </w:rPr>
        <w:t>_______________________</w:t>
      </w:r>
    </w:p>
    <w:p w:rsidR="004B0ED9" w:rsidRPr="00E37A33" w:rsidRDefault="00952309" w:rsidP="004B0ED9">
      <w:pPr>
        <w:numPr>
          <w:ilvl w:val="0"/>
          <w:numId w:val="3"/>
        </w:numPr>
        <w:ind w:firstLine="81"/>
        <w:jc w:val="both"/>
        <w:rPr>
          <w:sz w:val="24"/>
          <w:szCs w:val="24"/>
        </w:rPr>
      </w:pPr>
      <w:r w:rsidRPr="00E37A33">
        <w:rPr>
          <w:sz w:val="24"/>
          <w:szCs w:val="24"/>
        </w:rPr>
        <w:t>_______________________</w:t>
      </w:r>
    </w:p>
    <w:sectPr w:rsidR="004B0ED9" w:rsidRPr="00E37A33" w:rsidSect="00E06F7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6B23" w:rsidRDefault="009C6B23" w:rsidP="00DA1C2D">
      <w:pPr>
        <w:spacing w:after="0" w:line="240" w:lineRule="auto"/>
      </w:pPr>
      <w:r>
        <w:separator/>
      </w:r>
    </w:p>
  </w:endnote>
  <w:endnote w:type="continuationSeparator" w:id="0">
    <w:p w:rsidR="009C6B23" w:rsidRDefault="009C6B23" w:rsidP="00DA1C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25AD" w:rsidRDefault="000725AD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1C2D" w:rsidRPr="000725AD" w:rsidRDefault="00E37A33" w:rsidP="000725AD">
    <w:pPr>
      <w:pStyle w:val="Stopka"/>
      <w:rPr>
        <w:i/>
        <w:sz w:val="20"/>
        <w:szCs w:val="20"/>
      </w:rPr>
    </w:pPr>
    <w:r w:rsidRPr="000725AD">
      <w:rPr>
        <w:i/>
      </w:rPr>
      <w:t xml:space="preserve">*  </w:t>
    </w:r>
    <w:r w:rsidR="00DA1C2D" w:rsidRPr="000725AD">
      <w:rPr>
        <w:i/>
        <w:sz w:val="20"/>
        <w:szCs w:val="20"/>
      </w:rPr>
      <w:t>Lista Partnerów handlowych powinna znajdować się na stronie www lub w treści Polityki Prywatności</w:t>
    </w:r>
  </w:p>
  <w:p w:rsidR="000725AD" w:rsidRPr="000725AD" w:rsidRDefault="000725AD" w:rsidP="00E37A33">
    <w:pPr>
      <w:pStyle w:val="Stopka"/>
      <w:ind w:left="360"/>
      <w:rPr>
        <w:i/>
        <w:sz w:val="20"/>
        <w:szCs w:val="20"/>
      </w:rPr>
    </w:pPr>
  </w:p>
  <w:p w:rsidR="000725AD" w:rsidRPr="000725AD" w:rsidRDefault="000725AD" w:rsidP="000725AD">
    <w:pPr>
      <w:rPr>
        <w:i/>
        <w:iCs/>
        <w:color w:val="000000"/>
        <w:sz w:val="20"/>
        <w:szCs w:val="20"/>
      </w:rPr>
    </w:pPr>
    <w:r w:rsidRPr="000725AD">
      <w:rPr>
        <w:i/>
        <w:iCs/>
        <w:color w:val="000000"/>
        <w:sz w:val="20"/>
        <w:szCs w:val="20"/>
      </w:rPr>
      <w:t>Prawa własności intelektualnej do dokumentu przysługują WeNet lub jej partnerom oraz podlegają ochronie prawnej zgodnie z powszechnie obowiązującymi przepisami prawa.</w:t>
    </w:r>
  </w:p>
  <w:p w:rsidR="000725AD" w:rsidRPr="000725AD" w:rsidRDefault="000725AD" w:rsidP="00E37A33">
    <w:pPr>
      <w:pStyle w:val="Stopka"/>
      <w:ind w:left="360"/>
      <w:rPr>
        <w:i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25AD" w:rsidRDefault="000725AD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6B23" w:rsidRDefault="009C6B23" w:rsidP="00DA1C2D">
      <w:pPr>
        <w:spacing w:after="0" w:line="240" w:lineRule="auto"/>
      </w:pPr>
      <w:r>
        <w:separator/>
      </w:r>
    </w:p>
  </w:footnote>
  <w:footnote w:type="continuationSeparator" w:id="0">
    <w:p w:rsidR="009C6B23" w:rsidRDefault="009C6B23" w:rsidP="00DA1C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25AD" w:rsidRDefault="000725AD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25AD" w:rsidRDefault="000725AD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25AD" w:rsidRDefault="000725AD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C24BC5"/>
    <w:multiLevelType w:val="hybridMultilevel"/>
    <w:tmpl w:val="03DA2642"/>
    <w:lvl w:ilvl="0" w:tplc="62FE1C90">
      <w:start w:val="1"/>
      <w:numFmt w:val="bullet"/>
      <w:lvlText w:val="□"/>
      <w:lvlJc w:val="left"/>
      <w:pPr>
        <w:ind w:left="77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6B0685F"/>
    <w:multiLevelType w:val="hybridMultilevel"/>
    <w:tmpl w:val="36A26F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BB10F4"/>
    <w:multiLevelType w:val="hybridMultilevel"/>
    <w:tmpl w:val="044E8414"/>
    <w:lvl w:ilvl="0" w:tplc="0415000F">
      <w:start w:val="1"/>
      <w:numFmt w:val="decimal"/>
      <w:lvlText w:val="%1."/>
      <w:lvlJc w:val="left"/>
      <w:pPr>
        <w:ind w:left="770" w:hanging="360"/>
      </w:pPr>
    </w:lvl>
    <w:lvl w:ilvl="1" w:tplc="04150019" w:tentative="1">
      <w:start w:val="1"/>
      <w:numFmt w:val="lowerLetter"/>
      <w:lvlText w:val="%2."/>
      <w:lvlJc w:val="left"/>
      <w:pPr>
        <w:ind w:left="1490" w:hanging="360"/>
      </w:pPr>
    </w:lvl>
    <w:lvl w:ilvl="2" w:tplc="0415001B" w:tentative="1">
      <w:start w:val="1"/>
      <w:numFmt w:val="lowerRoman"/>
      <w:lvlText w:val="%3."/>
      <w:lvlJc w:val="right"/>
      <w:pPr>
        <w:ind w:left="2210" w:hanging="180"/>
      </w:pPr>
    </w:lvl>
    <w:lvl w:ilvl="3" w:tplc="0415000F" w:tentative="1">
      <w:start w:val="1"/>
      <w:numFmt w:val="decimal"/>
      <w:lvlText w:val="%4."/>
      <w:lvlJc w:val="left"/>
      <w:pPr>
        <w:ind w:left="2930" w:hanging="360"/>
      </w:p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</w:lvl>
    <w:lvl w:ilvl="6" w:tplc="0415000F" w:tentative="1">
      <w:start w:val="1"/>
      <w:numFmt w:val="decimal"/>
      <w:lvlText w:val="%7."/>
      <w:lvlJc w:val="left"/>
      <w:pPr>
        <w:ind w:left="5090" w:hanging="360"/>
      </w:p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3">
    <w:nsid w:val="64AA2CD6"/>
    <w:multiLevelType w:val="hybridMultilevel"/>
    <w:tmpl w:val="F522A4C8"/>
    <w:lvl w:ilvl="0" w:tplc="8CC2816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EF2E06"/>
    <w:rsid w:val="000423B5"/>
    <w:rsid w:val="0004281D"/>
    <w:rsid w:val="000725AD"/>
    <w:rsid w:val="000A5499"/>
    <w:rsid w:val="001A03B6"/>
    <w:rsid w:val="0020707D"/>
    <w:rsid w:val="0023386A"/>
    <w:rsid w:val="0028463F"/>
    <w:rsid w:val="002B10F2"/>
    <w:rsid w:val="003073DB"/>
    <w:rsid w:val="00337283"/>
    <w:rsid w:val="00385FDC"/>
    <w:rsid w:val="003946A1"/>
    <w:rsid w:val="003D7A4A"/>
    <w:rsid w:val="003E5F60"/>
    <w:rsid w:val="004604FE"/>
    <w:rsid w:val="0047686E"/>
    <w:rsid w:val="004B0ED9"/>
    <w:rsid w:val="00516FEF"/>
    <w:rsid w:val="005A6A96"/>
    <w:rsid w:val="005E4542"/>
    <w:rsid w:val="00632A6F"/>
    <w:rsid w:val="006B07CE"/>
    <w:rsid w:val="006D0673"/>
    <w:rsid w:val="006E346C"/>
    <w:rsid w:val="006E656A"/>
    <w:rsid w:val="007256C3"/>
    <w:rsid w:val="00772D03"/>
    <w:rsid w:val="007B23E5"/>
    <w:rsid w:val="007D1A26"/>
    <w:rsid w:val="00823A46"/>
    <w:rsid w:val="008401CA"/>
    <w:rsid w:val="008C68C9"/>
    <w:rsid w:val="009130F6"/>
    <w:rsid w:val="00952309"/>
    <w:rsid w:val="00976AFA"/>
    <w:rsid w:val="009C37DA"/>
    <w:rsid w:val="009C6B23"/>
    <w:rsid w:val="009D056B"/>
    <w:rsid w:val="00A0626C"/>
    <w:rsid w:val="00AE0A3B"/>
    <w:rsid w:val="00B86522"/>
    <w:rsid w:val="00C04D56"/>
    <w:rsid w:val="00CC6F11"/>
    <w:rsid w:val="00CF4004"/>
    <w:rsid w:val="00D06E87"/>
    <w:rsid w:val="00D1380F"/>
    <w:rsid w:val="00D15A2B"/>
    <w:rsid w:val="00D42A2D"/>
    <w:rsid w:val="00D46B9E"/>
    <w:rsid w:val="00DA1C2D"/>
    <w:rsid w:val="00DD1F93"/>
    <w:rsid w:val="00E06F77"/>
    <w:rsid w:val="00E37A33"/>
    <w:rsid w:val="00E46EB5"/>
    <w:rsid w:val="00EC7C36"/>
    <w:rsid w:val="00EF2E06"/>
    <w:rsid w:val="00F05F2A"/>
    <w:rsid w:val="00FF53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06F7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F2E06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B0ED9"/>
    <w:pPr>
      <w:spacing w:after="0"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B0ED9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B0ED9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B0E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0ED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A1C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A1C2D"/>
  </w:style>
  <w:style w:type="paragraph" w:styleId="Stopka">
    <w:name w:val="footer"/>
    <w:basedOn w:val="Normalny"/>
    <w:link w:val="StopkaZnak"/>
    <w:uiPriority w:val="99"/>
    <w:unhideWhenUsed/>
    <w:rsid w:val="00DA1C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A1C2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F2E06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B0ED9"/>
    <w:pPr>
      <w:spacing w:after="0"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B0ED9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B0ED9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B0E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0ED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A1C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A1C2D"/>
  </w:style>
  <w:style w:type="paragraph" w:styleId="Stopka">
    <w:name w:val="footer"/>
    <w:basedOn w:val="Normalny"/>
    <w:link w:val="StopkaZnak"/>
    <w:uiPriority w:val="99"/>
    <w:unhideWhenUsed/>
    <w:rsid w:val="00DA1C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A1C2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79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BMME Radcowie Prawni Majkowski i Wspólnicy sp.k</Company>
  <LinksUpToDate>false</LinksUpToDate>
  <CharactersWithSpaces>1170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Dokumentacja RODOANALYTICS</dc:subject>
  <dc:creator>BMME Radcowie Prawni Majkowski i Wspólnicy sp.k</dc:creator>
  <dc:description>Wszelkie prawa własności intelektualnej do treści zawartych w niniejszym dokumencie należą do BMME Radcowie Prawni Majkowski i Wspólnicy spółka komandytowa. Dokument służy wyłącznie do użytku wewnętrznego Usługobiorcy (w rozumieniu Regulaminu dostępnego na stronie: www.rodoapp.pl). Żadna część dokumentu nie może być dystrybuowana, rozpowszechniana, kopiowana ani cytowana bez uprzedniej pisemnej zgody właściciela.</dc:description>
  <cp:lastModifiedBy>AMaj</cp:lastModifiedBy>
  <cp:revision>3</cp:revision>
  <dcterms:created xsi:type="dcterms:W3CDTF">2019-05-31T11:30:00Z</dcterms:created>
  <dcterms:modified xsi:type="dcterms:W3CDTF">2019-06-12T12:33:00Z</dcterms:modified>
</cp:coreProperties>
</file>